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sz w:val="22"/>
          <w:szCs w:val="22"/>
        </w:rPr>
        <w:t>indirizzo</w:t>
      </w:r>
      <w:proofErr w:type="gram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proofErr w:type="gramStart"/>
      <w:r w:rsidRPr="00C12762">
        <w:rPr>
          <w:rFonts w:ascii="Times New Roman" w:eastAsia="Trebuchet MS" w:hAnsi="Times New Roman" w:cs="Times New Roman"/>
          <w:sz w:val="22"/>
          <w:szCs w:val="22"/>
        </w:rPr>
        <w:t>telefono</w:t>
      </w:r>
      <w:proofErr w:type="gramEnd"/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proofErr w:type="gramStart"/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proofErr w:type="gramEnd"/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A2901C4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Trani (BT), via Sant’Annibale Maria di Francia n. 162</w:t>
      </w:r>
    </w:p>
    <w:p w14:paraId="47CACF38" w14:textId="41205B99" w:rsidR="003D7C1A" w:rsidRPr="003D7C1A" w:rsidRDefault="00154D3A" w:rsidP="00154D3A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="003D7C1A"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21DB579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6BBDB79" w14:textId="47CF4681" w:rsidR="00F717BE" w:rsidRPr="00F717BE" w:rsidRDefault="00AF4009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>A</w:t>
      </w:r>
      <w:r>
        <w:rPr>
          <w:rFonts w:ascii="Times New Roman" w:eastAsia="Trebuchet MS" w:hAnsi="Times New Roman" w:cs="Times New Roman"/>
          <w:b/>
          <w:sz w:val="22"/>
          <w:szCs w:val="22"/>
        </w:rPr>
        <w:t>vviso di selezione di profili professionali mediante comparazione di curricula e colloquio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nell’ambito del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Progetto</w:t>
      </w: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 xml:space="preserve"> Cod. 2737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dal titolo</w:t>
      </w: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 xml:space="preserve"> “COMIN4.0”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, approvato con Decreto </w:t>
      </w:r>
      <w:proofErr w:type="spellStart"/>
      <w:r w:rsidRPr="00AF4009">
        <w:rPr>
          <w:rFonts w:ascii="Times New Roman" w:eastAsia="Trebuchet MS" w:hAnsi="Times New Roman" w:cs="Times New Roman"/>
          <w:sz w:val="22"/>
          <w:szCs w:val="22"/>
        </w:rPr>
        <w:t>prot</w:t>
      </w:r>
      <w:proofErr w:type="spellEnd"/>
      <w:r w:rsidRPr="00AF4009">
        <w:rPr>
          <w:rFonts w:ascii="Times New Roman" w:eastAsia="Trebuchet MS" w:hAnsi="Times New Roman" w:cs="Times New Roman"/>
          <w:sz w:val="22"/>
          <w:szCs w:val="22"/>
        </w:rPr>
        <w:t>. n. 5005 del 30 aprile 2019 dall’Autorità Responsabile FAMI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 -</w:t>
      </w:r>
      <w:r w:rsidRPr="00AF4009">
        <w:rPr>
          <w:rFonts w:ascii="Times New Roman" w:eastAsia="Trebuchet MS" w:hAnsi="Times New Roman" w:cs="Times New Roman"/>
          <w:bCs/>
          <w:sz w:val="22"/>
          <w:szCs w:val="22"/>
        </w:rPr>
        <w:t xml:space="preserve"> CUP B25J19000520007</w:t>
      </w:r>
      <w:r w:rsidR="00966B10" w:rsidRPr="00966B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</w:t>
      </w:r>
      <w:proofErr w:type="spellStart"/>
      <w:r w:rsidRPr="00411D10">
        <w:rPr>
          <w:rFonts w:ascii="Times New Roman" w:eastAsia="Times New Roman" w:hAnsi="Times New Roman" w:cs="Times New Roman"/>
          <w:sz w:val="22"/>
          <w:szCs w:val="22"/>
        </w:rPr>
        <w:t>Fisc</w:t>
      </w:r>
      <w:proofErr w:type="spellEnd"/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sz w:val="22"/>
          <w:szCs w:val="22"/>
        </w:rPr>
        <w:t>di</w:t>
      </w:r>
      <w:proofErr w:type="gram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</w:t>
      </w:r>
      <w:proofErr w:type="spellStart"/>
      <w:r w:rsidR="00C34B48">
        <w:rPr>
          <w:rFonts w:ascii="Times New Roman" w:eastAsia="Trebuchet MS" w:hAnsi="Times New Roman" w:cs="Times New Roman"/>
          <w:sz w:val="22"/>
          <w:szCs w:val="22"/>
        </w:rPr>
        <w:t>Onlus</w:t>
      </w:r>
      <w:proofErr w:type="spellEnd"/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7C22EC0E" w:rsidR="00CD5101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Nello specifico dichiara di partecipare per i seguenti profili professionali</w:t>
      </w:r>
      <w:r w:rsidR="00AF4009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="00AF4009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35AE9F8" w14:textId="3915A766" w:rsidR="00AF4009" w:rsidRDefault="00AF400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Esperto Senior in Project Management e Progettazione interventi complessi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1838F0EB" w14:textId="375DE752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Profilo Junior in Project Management e Progettazione interventi complessi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288013F3" w14:textId="2165C3DC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 Esperto Senior Monitoraggio e Valutazione progetti comp</w:t>
      </w:r>
      <w:r>
        <w:rPr>
          <w:rFonts w:ascii="Times New Roman" w:eastAsia="Trebuchet MS" w:hAnsi="Times New Roman" w:cs="Times New Roman"/>
          <w:sz w:val="22"/>
          <w:szCs w:val="22"/>
        </w:rPr>
        <w:t>lessi;</w:t>
      </w:r>
    </w:p>
    <w:p w14:paraId="096A1D70" w14:textId="7BEBD42F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Profilo Junior Monitoraggio e Valutazione progetti comp</w:t>
      </w:r>
      <w:r>
        <w:rPr>
          <w:rFonts w:ascii="Times New Roman" w:eastAsia="Trebuchet MS" w:hAnsi="Times New Roman" w:cs="Times New Roman"/>
          <w:sz w:val="22"/>
          <w:szCs w:val="22"/>
        </w:rPr>
        <w:t>lessi;</w:t>
      </w:r>
    </w:p>
    <w:p w14:paraId="0C8279BA" w14:textId="12F73A1D" w:rsidR="00AF4009" w:rsidRDefault="00BE418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E4184">
        <w:rPr>
          <w:rFonts w:ascii="Times New Roman" w:eastAsia="Trebuchet MS" w:hAnsi="Times New Roman" w:cs="Times New Roman"/>
          <w:sz w:val="22"/>
          <w:szCs w:val="22"/>
        </w:rPr>
        <w:t xml:space="preserve">Esperto Senior in reti territoriali </w:t>
      </w:r>
      <w:proofErr w:type="spellStart"/>
      <w:r w:rsidRPr="00BE4184">
        <w:rPr>
          <w:rFonts w:ascii="Times New Roman" w:eastAsia="Trebuchet MS" w:hAnsi="Times New Roman" w:cs="Times New Roman"/>
          <w:sz w:val="22"/>
          <w:szCs w:val="22"/>
        </w:rPr>
        <w:t>multistakeholder</w:t>
      </w:r>
      <w:proofErr w:type="spellEnd"/>
      <w:r w:rsidRPr="00BE4184">
        <w:rPr>
          <w:rFonts w:ascii="Times New Roman" w:eastAsia="Trebuchet MS" w:hAnsi="Times New Roman" w:cs="Times New Roman"/>
          <w:sz w:val="22"/>
          <w:szCs w:val="22"/>
        </w:rPr>
        <w:t xml:space="preserve">, </w:t>
      </w:r>
      <w:proofErr w:type="spellStart"/>
      <w:r w:rsidRPr="00BE4184">
        <w:rPr>
          <w:rFonts w:ascii="Times New Roman" w:eastAsia="Trebuchet MS" w:hAnsi="Times New Roman" w:cs="Times New Roman"/>
          <w:sz w:val="22"/>
          <w:szCs w:val="22"/>
        </w:rPr>
        <w:t>project</w:t>
      </w:r>
      <w:proofErr w:type="spellEnd"/>
      <w:r w:rsidRPr="00BE4184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BE4184">
        <w:rPr>
          <w:rFonts w:ascii="Times New Roman" w:eastAsia="Trebuchet MS" w:hAnsi="Times New Roman" w:cs="Times New Roman"/>
          <w:sz w:val="22"/>
          <w:szCs w:val="22"/>
        </w:rPr>
        <w:t>assistant</w:t>
      </w:r>
      <w:proofErr w:type="spellEnd"/>
      <w:r w:rsidRPr="00BE4184">
        <w:rPr>
          <w:rFonts w:ascii="Times New Roman" w:eastAsia="Trebuchet MS" w:hAnsi="Times New Roman" w:cs="Times New Roman"/>
          <w:sz w:val="22"/>
          <w:szCs w:val="22"/>
        </w:rPr>
        <w:t>, progettazione e animazione</w:t>
      </w:r>
      <w:r w:rsidR="00645A48"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4112C7B3" w14:textId="14D7C033" w:rsidR="00645A48" w:rsidRDefault="00645A48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E4184">
        <w:rPr>
          <w:rFonts w:ascii="Times New Roman" w:eastAsia="Trebuchet MS" w:hAnsi="Times New Roman" w:cs="Times New Roman"/>
          <w:sz w:val="22"/>
          <w:szCs w:val="22"/>
        </w:rPr>
        <w:t xml:space="preserve">Profilo Junior in reti territoriali </w:t>
      </w:r>
      <w:proofErr w:type="spellStart"/>
      <w:r w:rsidRPr="00BE4184">
        <w:rPr>
          <w:rFonts w:ascii="Times New Roman" w:eastAsia="Trebuchet MS" w:hAnsi="Times New Roman" w:cs="Times New Roman"/>
          <w:sz w:val="22"/>
          <w:szCs w:val="22"/>
        </w:rPr>
        <w:t>multistakeholder</w:t>
      </w:r>
      <w:proofErr w:type="spellEnd"/>
      <w:r w:rsidRPr="00BE4184">
        <w:rPr>
          <w:rFonts w:ascii="Times New Roman" w:eastAsia="Trebuchet MS" w:hAnsi="Times New Roman" w:cs="Times New Roman"/>
          <w:sz w:val="22"/>
          <w:szCs w:val="22"/>
        </w:rPr>
        <w:t xml:space="preserve">, </w:t>
      </w:r>
      <w:proofErr w:type="spellStart"/>
      <w:r w:rsidRPr="00BE4184">
        <w:rPr>
          <w:rFonts w:ascii="Times New Roman" w:eastAsia="Trebuchet MS" w:hAnsi="Times New Roman" w:cs="Times New Roman"/>
          <w:sz w:val="22"/>
          <w:szCs w:val="22"/>
        </w:rPr>
        <w:t>project</w:t>
      </w:r>
      <w:proofErr w:type="spellEnd"/>
      <w:r w:rsidRPr="00BE4184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BE4184">
        <w:rPr>
          <w:rFonts w:ascii="Times New Roman" w:eastAsia="Trebuchet MS" w:hAnsi="Times New Roman" w:cs="Times New Roman"/>
          <w:sz w:val="22"/>
          <w:szCs w:val="22"/>
        </w:rPr>
        <w:t>assistant</w:t>
      </w:r>
      <w:proofErr w:type="spellEnd"/>
      <w:r w:rsidRPr="00BE4184">
        <w:rPr>
          <w:rFonts w:ascii="Times New Roman" w:eastAsia="Trebuchet MS" w:hAnsi="Times New Roman" w:cs="Times New Roman"/>
          <w:sz w:val="22"/>
          <w:szCs w:val="22"/>
        </w:rPr>
        <w:t>, progettazione e animazione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33F52E1C" w14:textId="3E203D5B" w:rsidR="00645A48" w:rsidRDefault="00CB7A01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CB7A01">
        <w:rPr>
          <w:rFonts w:ascii="Times New Roman" w:eastAsia="Trebuchet MS" w:hAnsi="Times New Roman" w:cs="Times New Roman"/>
          <w:sz w:val="22"/>
          <w:szCs w:val="22"/>
        </w:rPr>
        <w:t>Profilo economico-giuridico senior in e-</w:t>
      </w:r>
      <w:proofErr w:type="spellStart"/>
      <w:r w:rsidRPr="00CB7A01">
        <w:rPr>
          <w:rFonts w:ascii="Times New Roman" w:eastAsia="Trebuchet MS" w:hAnsi="Times New Roman" w:cs="Times New Roman"/>
          <w:sz w:val="22"/>
          <w:szCs w:val="22"/>
        </w:rPr>
        <w:t>procurement</w:t>
      </w:r>
      <w:proofErr w:type="spellEnd"/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75DE9F3A" w14:textId="4F5958DE" w:rsidR="00CB7A01" w:rsidRPr="00411D10" w:rsidRDefault="00CB7A01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CB7A01">
        <w:rPr>
          <w:rFonts w:ascii="Times New Roman" w:eastAsia="Trebuchet MS" w:hAnsi="Times New Roman" w:cs="Times New Roman"/>
          <w:sz w:val="22"/>
          <w:szCs w:val="22"/>
        </w:rPr>
        <w:t xml:space="preserve">Profilo economico esperto senior in gestione finanziaria, </w:t>
      </w:r>
      <w:proofErr w:type="spellStart"/>
      <w:r w:rsidRPr="00CB7A01">
        <w:rPr>
          <w:rFonts w:ascii="Times New Roman" w:eastAsia="Trebuchet MS" w:hAnsi="Times New Roman" w:cs="Times New Roman"/>
          <w:sz w:val="22"/>
          <w:szCs w:val="22"/>
        </w:rPr>
        <w:t>budgeting</w:t>
      </w:r>
      <w:proofErr w:type="spellEnd"/>
      <w:r w:rsidRPr="00CB7A01">
        <w:rPr>
          <w:rFonts w:ascii="Times New Roman" w:eastAsia="Trebuchet MS" w:hAnsi="Times New Roman" w:cs="Times New Roman"/>
          <w:sz w:val="22"/>
          <w:szCs w:val="22"/>
        </w:rPr>
        <w:t xml:space="preserve"> e ren</w:t>
      </w:r>
      <w:r>
        <w:rPr>
          <w:rFonts w:ascii="Times New Roman" w:eastAsia="Trebuchet MS" w:hAnsi="Times New Roman" w:cs="Times New Roman"/>
          <w:sz w:val="22"/>
          <w:szCs w:val="22"/>
        </w:rPr>
        <w:t>dicontazione progetti complessi;</w:t>
      </w:r>
    </w:p>
    <w:p w14:paraId="41AABF6B" w14:textId="5AA4BBA3" w:rsidR="00CB7A01" w:rsidRPr="00411D10" w:rsidRDefault="00CB7A01" w:rsidP="00CB7A0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CB7A01">
        <w:rPr>
          <w:rFonts w:ascii="Times New Roman" w:eastAsia="Trebuchet MS" w:hAnsi="Times New Roman" w:cs="Times New Roman"/>
          <w:sz w:val="22"/>
          <w:szCs w:val="22"/>
        </w:rPr>
        <w:t xml:space="preserve">Profilo economico junior in gestione finanziaria, </w:t>
      </w:r>
      <w:proofErr w:type="spellStart"/>
      <w:r w:rsidRPr="00CB7A01">
        <w:rPr>
          <w:rFonts w:ascii="Times New Roman" w:eastAsia="Trebuchet MS" w:hAnsi="Times New Roman" w:cs="Times New Roman"/>
          <w:sz w:val="22"/>
          <w:szCs w:val="22"/>
        </w:rPr>
        <w:t>budgeting</w:t>
      </w:r>
      <w:proofErr w:type="spellEnd"/>
      <w:r w:rsidRPr="00CB7A01">
        <w:rPr>
          <w:rFonts w:ascii="Times New Roman" w:eastAsia="Trebuchet MS" w:hAnsi="Times New Roman" w:cs="Times New Roman"/>
          <w:sz w:val="22"/>
          <w:szCs w:val="22"/>
        </w:rPr>
        <w:t xml:space="preserve"> e ren</w:t>
      </w:r>
      <w:r>
        <w:rPr>
          <w:rFonts w:ascii="Times New Roman" w:eastAsia="Trebuchet MS" w:hAnsi="Times New Roman" w:cs="Times New Roman"/>
          <w:sz w:val="22"/>
          <w:szCs w:val="22"/>
        </w:rPr>
        <w:t>dicontazione progetti complessi;</w:t>
      </w:r>
    </w:p>
    <w:p w14:paraId="565CCC34" w14:textId="5BAC4DAB" w:rsidR="00645A48" w:rsidRDefault="00955CA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955CA1">
        <w:rPr>
          <w:rFonts w:ascii="Times New Roman" w:eastAsia="Trebuchet MS" w:hAnsi="Times New Roman" w:cs="Times New Roman"/>
          <w:sz w:val="22"/>
          <w:szCs w:val="22"/>
        </w:rPr>
        <w:t>Profilo ricercatore Senior in progettazione e realizzazione di ricerche socio-economiche quali-quantitative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5BA578AF" w14:textId="1AA8FC62" w:rsidR="00955CA1" w:rsidRDefault="00955CA1" w:rsidP="00955CA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955CA1">
        <w:rPr>
          <w:rFonts w:ascii="Times New Roman" w:eastAsia="Trebuchet MS" w:hAnsi="Times New Roman" w:cs="Times New Roman"/>
          <w:sz w:val="22"/>
          <w:szCs w:val="22"/>
        </w:rPr>
        <w:t xml:space="preserve">Profilo ricercatore </w:t>
      </w:r>
      <w:r>
        <w:rPr>
          <w:rFonts w:ascii="Times New Roman" w:eastAsia="Trebuchet MS" w:hAnsi="Times New Roman" w:cs="Times New Roman"/>
          <w:sz w:val="22"/>
          <w:szCs w:val="22"/>
        </w:rPr>
        <w:t>Junior</w:t>
      </w:r>
      <w:r w:rsidRPr="00955CA1">
        <w:rPr>
          <w:rFonts w:ascii="Times New Roman" w:eastAsia="Trebuchet MS" w:hAnsi="Times New Roman" w:cs="Times New Roman"/>
          <w:sz w:val="22"/>
          <w:szCs w:val="22"/>
        </w:rPr>
        <w:t xml:space="preserve"> in progettazione e realizzazione di ricerche socio-economiche quali-quantitative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7C2C7AAD" w14:textId="60D494BD" w:rsidR="00955CA1" w:rsidRDefault="00515CD6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515CD6">
        <w:rPr>
          <w:rFonts w:ascii="Times New Roman" w:eastAsia="Trebuchet MS" w:hAnsi="Times New Roman" w:cs="Times New Roman"/>
          <w:sz w:val="22"/>
          <w:szCs w:val="22"/>
        </w:rPr>
        <w:t>Profilo informatico Junior per analisi dati.</w:t>
      </w:r>
    </w:p>
    <w:p w14:paraId="3DDF88AB" w14:textId="72BE528C" w:rsidR="00222E20" w:rsidRDefault="00222E20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>Nel contempo dichiara di optare per</w:t>
      </w:r>
      <w:r w:rsidR="00DE1CD9">
        <w:rPr>
          <w:rFonts w:ascii="Times New Roman" w:eastAsia="Trebuchet MS" w:hAnsi="Times New Roman" w:cs="Times New Roman"/>
          <w:sz w:val="22"/>
          <w:szCs w:val="22"/>
        </w:rPr>
        <w:t xml:space="preserve"> una o più del</w:t>
      </w:r>
      <w:r>
        <w:rPr>
          <w:rFonts w:ascii="Times New Roman" w:eastAsia="Trebuchet MS" w:hAnsi="Times New Roman" w:cs="Times New Roman"/>
          <w:sz w:val="22"/>
          <w:szCs w:val="22"/>
        </w:rPr>
        <w:t>le seguenti sedi regionali:</w:t>
      </w:r>
    </w:p>
    <w:p w14:paraId="589FD767" w14:textId="77777777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lastRenderedPageBreak/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sz w:val="22"/>
          <w:szCs w:val="22"/>
        </w:rPr>
        <w:t>Regione Puglia – Bari;</w:t>
      </w:r>
    </w:p>
    <w:p w14:paraId="3325D839" w14:textId="71DD0708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</w:t>
      </w:r>
      <w:r>
        <w:rPr>
          <w:rFonts w:ascii="Times New Roman" w:eastAsia="Trebuchet MS" w:hAnsi="Times New Roman" w:cs="Times New Roman"/>
          <w:sz w:val="22"/>
          <w:szCs w:val="22"/>
        </w:rPr>
        <w:t>Sicilia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 – </w:t>
      </w:r>
      <w:r>
        <w:rPr>
          <w:rFonts w:ascii="Times New Roman" w:eastAsia="Trebuchet MS" w:hAnsi="Times New Roman" w:cs="Times New Roman"/>
          <w:sz w:val="22"/>
          <w:szCs w:val="22"/>
        </w:rPr>
        <w:t>Palermo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4DE4CD1C" w14:textId="5ACBCED0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</w:t>
      </w:r>
      <w:r>
        <w:rPr>
          <w:rFonts w:ascii="Times New Roman" w:eastAsia="Trebuchet MS" w:hAnsi="Times New Roman" w:cs="Times New Roman"/>
          <w:sz w:val="22"/>
          <w:szCs w:val="22"/>
        </w:rPr>
        <w:t>Campania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 – </w:t>
      </w:r>
      <w:r>
        <w:rPr>
          <w:rFonts w:ascii="Times New Roman" w:eastAsia="Trebuchet MS" w:hAnsi="Times New Roman" w:cs="Times New Roman"/>
          <w:sz w:val="22"/>
          <w:szCs w:val="22"/>
        </w:rPr>
        <w:t>Napoli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5D9D932C" w14:textId="3A16229C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</w:t>
      </w:r>
      <w:r>
        <w:rPr>
          <w:rFonts w:ascii="Times New Roman" w:eastAsia="Trebuchet MS" w:hAnsi="Times New Roman" w:cs="Times New Roman"/>
          <w:sz w:val="22"/>
          <w:szCs w:val="22"/>
        </w:rPr>
        <w:t>Calabria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 – </w:t>
      </w:r>
      <w:r>
        <w:rPr>
          <w:rFonts w:ascii="Times New Roman" w:eastAsia="Trebuchet MS" w:hAnsi="Times New Roman" w:cs="Times New Roman"/>
          <w:sz w:val="22"/>
          <w:szCs w:val="22"/>
        </w:rPr>
        <w:t>Catanzaro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0123DD53" w14:textId="6C732A47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</w:t>
      </w:r>
      <w:r>
        <w:rPr>
          <w:rFonts w:ascii="Times New Roman" w:eastAsia="Trebuchet MS" w:hAnsi="Times New Roman" w:cs="Times New Roman"/>
          <w:sz w:val="22"/>
          <w:szCs w:val="22"/>
        </w:rPr>
        <w:t>Basilicata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 – </w:t>
      </w:r>
      <w:r>
        <w:rPr>
          <w:rFonts w:ascii="Times New Roman" w:eastAsia="Trebuchet MS" w:hAnsi="Times New Roman" w:cs="Times New Roman"/>
          <w:sz w:val="22"/>
          <w:szCs w:val="22"/>
        </w:rPr>
        <w:t>Potenza.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Ai fini del corretto espletamento della procedura di valutazione e comparazione, allega,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sottoforma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di dichiarazione sostitutiva di atto notorio, il pr</w:t>
      </w:r>
      <w:bookmarkStart w:id="0" w:name="_GoBack"/>
      <w:bookmarkEnd w:id="0"/>
      <w:r w:rsidRPr="00411D10">
        <w:rPr>
          <w:rFonts w:ascii="Times New Roman" w:eastAsia="Trebuchet MS" w:hAnsi="Times New Roman" w:cs="Times New Roman"/>
          <w:sz w:val="22"/>
          <w:szCs w:val="22"/>
        </w:rPr>
        <w:t>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 la presente manifestazione di interesse autorizza il Consorzio NOVA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Onlus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pubblicare il proprio nominativo sul proprio sito istituzionale al solo fine del corretto espletamento delle procedure di selezione così come indicate nell’Avviso in riferimenti.</w:t>
      </w:r>
    </w:p>
    <w:p w14:paraId="0A71B9D3" w14:textId="77777777" w:rsidR="00DE1CD9" w:rsidRDefault="00DE1CD9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2F8972CD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</w:t>
      </w:r>
      <w:proofErr w:type="gramStart"/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</w:t>
      </w:r>
      <w:proofErr w:type="gramEnd"/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3"/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DC205" w14:textId="77777777" w:rsidR="00FC6C99" w:rsidRDefault="00FC6C99" w:rsidP="00781D1A">
      <w:r>
        <w:separator/>
      </w:r>
    </w:p>
  </w:endnote>
  <w:endnote w:type="continuationSeparator" w:id="0">
    <w:p w14:paraId="0F31E7F7" w14:textId="77777777" w:rsidR="00FC6C99" w:rsidRDefault="00FC6C9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AB568" w14:textId="77777777" w:rsidR="00FC6C99" w:rsidRDefault="00FC6C99" w:rsidP="00781D1A">
      <w:r>
        <w:separator/>
      </w:r>
    </w:p>
  </w:footnote>
  <w:footnote w:type="continuationSeparator" w:id="0">
    <w:p w14:paraId="3DF303D9" w14:textId="77777777" w:rsidR="00FC6C99" w:rsidRDefault="00FC6C99" w:rsidP="00781D1A">
      <w:r>
        <w:continuationSeparator/>
      </w:r>
    </w:p>
  </w:footnote>
  <w:footnote w:id="1">
    <w:p w14:paraId="62C6E193" w14:textId="07DC91FF" w:rsidR="00AF4009" w:rsidRPr="00AF4009" w:rsidRDefault="00AF4009" w:rsidP="00AF4009">
      <w:pPr>
        <w:pStyle w:val="Testonotaapidipagina"/>
        <w:jc w:val="both"/>
        <w:rPr>
          <w:rFonts w:ascii="Times New Roman" w:eastAsia="Trebuchet MS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I candidati </w:t>
      </w:r>
      <w:r>
        <w:rPr>
          <w:rFonts w:ascii="Times New Roman" w:eastAsia="Trebuchet MS" w:hAnsi="Times New Roman" w:cs="Times New Roman"/>
          <w:sz w:val="18"/>
          <w:szCs w:val="18"/>
        </w:rPr>
        <w:t>possono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concorrere al massimo per nr. 3 profili tra quelli sopra specificati ed esclusivamente per una sola delle tipologie Senior o Junior</w:t>
      </w:r>
      <w:r>
        <w:rPr>
          <w:rFonts w:ascii="Times New Roman" w:eastAsia="Trebuchet MS" w:hAnsi="Times New Roman" w:cs="Times New Roman"/>
          <w:sz w:val="18"/>
          <w:szCs w:val="18"/>
        </w:rPr>
        <w:t>.</w:t>
      </w:r>
    </w:p>
  </w:footnote>
  <w:footnote w:id="2">
    <w:p w14:paraId="7B30028D" w14:textId="243223F0" w:rsidR="00781D1A" w:rsidRDefault="00781D1A" w:rsidP="00AF4009">
      <w:pPr>
        <w:spacing w:line="200" w:lineRule="exact"/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</w:footnote>
  <w:footnote w:id="3">
    <w:p w14:paraId="7BDED8E0" w14:textId="77777777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1276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12762">
        <w:rPr>
          <w:rFonts w:ascii="Times New Roman" w:hAnsi="Times New Roman" w:cs="Times New Roman"/>
          <w:sz w:val="18"/>
          <w:szCs w:val="18"/>
        </w:rPr>
        <w:t xml:space="preserve"> In caso di invio tramite PEC tutta la documentazione dovrà essere sottoscritta con firma digitale.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1518C"/>
    <w:rsid w:val="0007174F"/>
    <w:rsid w:val="0014140B"/>
    <w:rsid w:val="00154D3A"/>
    <w:rsid w:val="00197284"/>
    <w:rsid w:val="001C5781"/>
    <w:rsid w:val="001F0C28"/>
    <w:rsid w:val="00222E20"/>
    <w:rsid w:val="00240F84"/>
    <w:rsid w:val="00281208"/>
    <w:rsid w:val="002B7461"/>
    <w:rsid w:val="003B4E22"/>
    <w:rsid w:val="003D7C1A"/>
    <w:rsid w:val="003F46F1"/>
    <w:rsid w:val="00411D10"/>
    <w:rsid w:val="00434B6F"/>
    <w:rsid w:val="00450F08"/>
    <w:rsid w:val="00473DEA"/>
    <w:rsid w:val="004932A0"/>
    <w:rsid w:val="00515CD6"/>
    <w:rsid w:val="005203B7"/>
    <w:rsid w:val="005375FE"/>
    <w:rsid w:val="0063093E"/>
    <w:rsid w:val="00645A48"/>
    <w:rsid w:val="00655A0F"/>
    <w:rsid w:val="006C1B7B"/>
    <w:rsid w:val="006C29CD"/>
    <w:rsid w:val="00781D1A"/>
    <w:rsid w:val="00795744"/>
    <w:rsid w:val="00903739"/>
    <w:rsid w:val="00955CA1"/>
    <w:rsid w:val="00966B10"/>
    <w:rsid w:val="009D00D4"/>
    <w:rsid w:val="00A04303"/>
    <w:rsid w:val="00A66E04"/>
    <w:rsid w:val="00AF4009"/>
    <w:rsid w:val="00B0355E"/>
    <w:rsid w:val="00B7557C"/>
    <w:rsid w:val="00B970DA"/>
    <w:rsid w:val="00BA242B"/>
    <w:rsid w:val="00BE4184"/>
    <w:rsid w:val="00C062A4"/>
    <w:rsid w:val="00C12762"/>
    <w:rsid w:val="00C34B48"/>
    <w:rsid w:val="00C42C09"/>
    <w:rsid w:val="00CB7A01"/>
    <w:rsid w:val="00CD2FC1"/>
    <w:rsid w:val="00CD5101"/>
    <w:rsid w:val="00DE1CD9"/>
    <w:rsid w:val="00E810C2"/>
    <w:rsid w:val="00EE5319"/>
    <w:rsid w:val="00EE6E93"/>
    <w:rsid w:val="00EF01DA"/>
    <w:rsid w:val="00F23530"/>
    <w:rsid w:val="00F717BE"/>
    <w:rsid w:val="00FC6572"/>
    <w:rsid w:val="00FC6C99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458C0-B665-4190-B5BA-9D968852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F9696-E85D-4E09-96F8-3E6D7575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Oreste Ciavatta</cp:lastModifiedBy>
  <cp:revision>15</cp:revision>
  <dcterms:created xsi:type="dcterms:W3CDTF">2021-05-14T09:25:00Z</dcterms:created>
  <dcterms:modified xsi:type="dcterms:W3CDTF">2021-10-16T14:53:00Z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