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B4A" w14:textId="77777777" w:rsidR="007823D9" w:rsidRPr="0059707D" w:rsidRDefault="007823D9" w:rsidP="007823D9">
      <w:pPr>
        <w:spacing w:line="360" w:lineRule="auto"/>
        <w:jc w:val="center"/>
        <w:rPr>
          <w:b/>
        </w:rPr>
      </w:pPr>
      <w:r>
        <w:rPr>
          <w:b/>
        </w:rPr>
        <w:t>ALLEGATO 3</w:t>
      </w:r>
      <w:r w:rsidRPr="0059707D">
        <w:rPr>
          <w:b/>
        </w:rPr>
        <w:t xml:space="preserve"> - Criteri di comparazione con relativi punteggi.</w:t>
      </w:r>
    </w:p>
    <w:p w14:paraId="7FB272F1" w14:textId="693030EE" w:rsidR="007823D9" w:rsidRPr="00301A0B" w:rsidRDefault="007823D9" w:rsidP="007823D9">
      <w:pPr>
        <w:spacing w:line="360" w:lineRule="auto"/>
        <w:jc w:val="both"/>
      </w:pPr>
      <w:r>
        <w:t xml:space="preserve">Oggetto: </w:t>
      </w:r>
      <w:r w:rsidRPr="00997131">
        <w:rPr>
          <w:b/>
        </w:rPr>
        <w:t>Avviso di selezione di profili professionali mediante comparazione di curricula e colloquio</w:t>
      </w:r>
      <w:r w:rsidRPr="00997131">
        <w:t xml:space="preserve"> </w:t>
      </w:r>
      <w:r w:rsidR="00751F18" w:rsidRPr="00751F18">
        <w:t xml:space="preserve">nell’ambito del progetto dal titolo </w:t>
      </w:r>
      <w:r w:rsidR="00751F18" w:rsidRPr="00751F18">
        <w:rPr>
          <w:i/>
        </w:rPr>
        <w:t>“P.I.U. -SUPREME” Percorsi Individualizzati di Uscita dallo sfruttamento”</w:t>
      </w:r>
      <w:r w:rsidR="00751F18" w:rsidRPr="00751F18">
        <w:t>, Convenzione dell’8 marzo 2019 e successivi Addendum a valere sul Fondo Sociale Europeo, Programma Operativo Nazionale “Inclusione” 2014-2020 Asse 3 – Priorità di Investimento 9i - Obiettivo Specifico 9.2.3. Sotto Azione III - Prevenzione e contrasto del lavoro irregolare e dello sfruttamento nel settore agricolo, CUP: B35B19000250006</w:t>
      </w:r>
      <w:r w:rsidRPr="00301A0B">
        <w:t>.</w:t>
      </w:r>
    </w:p>
    <w:p w14:paraId="7BF07851" w14:textId="77777777" w:rsidR="007823D9" w:rsidRPr="0059707D" w:rsidRDefault="007823D9" w:rsidP="007823D9">
      <w:pPr>
        <w:spacing w:line="360" w:lineRule="auto"/>
        <w:jc w:val="center"/>
      </w:pPr>
      <w:r w:rsidRPr="0059707D">
        <w:t xml:space="preserve">PUNTEGGIO MAX 100 sulla base dei seguenti </w:t>
      </w:r>
      <w:r>
        <w:t>tre</w:t>
      </w:r>
      <w:r w:rsidRPr="0059707D">
        <w:t xml:space="preserve"> Macro </w:t>
      </w:r>
      <w:r>
        <w:t>parametri</w:t>
      </w:r>
      <w:r w:rsidRPr="0059707D">
        <w:t>:</w:t>
      </w:r>
    </w:p>
    <w:p w14:paraId="5344A380" w14:textId="77777777" w:rsidR="007823D9" w:rsidRPr="0059707D" w:rsidRDefault="007823D9" w:rsidP="007823D9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Macro parametro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A)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Percorso formativo documentato”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20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503"/>
        <w:gridCol w:w="1270"/>
      </w:tblGrid>
      <w:tr w:rsidR="007823D9" w:rsidRPr="00DC19CC" w14:paraId="4C8CAF86" w14:textId="77777777" w:rsidTr="00340785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0B414AE2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2E26A5C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173659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7823D9" w:rsidRPr="00DC19CC" w14:paraId="3ADCD8D2" w14:textId="77777777" w:rsidTr="00340785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4C36948D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4EDBC23" w14:textId="77777777" w:rsidR="007823D9" w:rsidRPr="00DC19CC" w:rsidRDefault="007823D9" w:rsidP="0034078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Voto di Laurea:</w:t>
            </w:r>
          </w:p>
          <w:p w14:paraId="0F577F88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 con lode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16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2AC43EB4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14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45A63F01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da 105 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 109/110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= punti 12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15CBEB5F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90C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100 a 104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4B116577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90C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95 a 99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7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756E6AC8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90 a 94/110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5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280371B8" w14:textId="77777777" w:rsidR="007823D9" w:rsidRPr="00DC19CC" w:rsidRDefault="007823D9" w:rsidP="007823D9">
            <w:pPr>
              <w:pStyle w:val="Standar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fino a 90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2E6B73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</w:t>
            </w:r>
          </w:p>
        </w:tc>
      </w:tr>
      <w:tr w:rsidR="007823D9" w:rsidRPr="00DC19CC" w14:paraId="14C25CDD" w14:textId="77777777" w:rsidTr="00340785">
        <w:trPr>
          <w:trHeight w:val="770"/>
        </w:trPr>
        <w:tc>
          <w:tcPr>
            <w:tcW w:w="853" w:type="dxa"/>
            <w:shd w:val="clear" w:color="auto" w:fill="auto"/>
            <w:vAlign w:val="center"/>
          </w:tcPr>
          <w:p w14:paraId="4576B30D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75BFCD7D" w14:textId="77777777" w:rsidR="007823D9" w:rsidRPr="00DC19CC" w:rsidRDefault="007823D9" w:rsidP="0034078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Titoli formativi curriculari post laurea della durata di almeno 400 ore:</w:t>
            </w:r>
          </w:p>
          <w:p w14:paraId="5A3B3775" w14:textId="50280951" w:rsidR="007823D9" w:rsidRPr="00DC19CC" w:rsidRDefault="007823D9" w:rsidP="0034078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Punti 1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per ogni titol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o aggiuntivo per un max di nr. </w:t>
            </w:r>
            <w:r w:rsidR="00751F1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titoli valutabili.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CB77DE" w14:textId="67FD09BF" w:rsidR="007823D9" w:rsidRPr="00DC19CC" w:rsidRDefault="00751F18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</w:tr>
    </w:tbl>
    <w:p w14:paraId="5AAC8739" w14:textId="77777777" w:rsidR="00751F18" w:rsidRDefault="00751F18" w:rsidP="007823D9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0A022BF1" w14:textId="048AC4CC" w:rsidR="007823D9" w:rsidRPr="0059707D" w:rsidRDefault="007823D9" w:rsidP="007823D9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Macro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B)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Numero di anni di esperienza”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503"/>
        <w:gridCol w:w="1270"/>
      </w:tblGrid>
      <w:tr w:rsidR="007823D9" w:rsidRPr="00DC19CC" w14:paraId="5134904A" w14:textId="77777777" w:rsidTr="00340785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105C6EC2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4511B06A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A9A53A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7823D9" w:rsidRPr="00DC19CC" w14:paraId="63F6F544" w14:textId="77777777" w:rsidTr="00340785">
        <w:trPr>
          <w:trHeight w:val="1219"/>
        </w:trPr>
        <w:tc>
          <w:tcPr>
            <w:tcW w:w="853" w:type="dxa"/>
            <w:shd w:val="clear" w:color="auto" w:fill="auto"/>
            <w:vAlign w:val="center"/>
          </w:tcPr>
          <w:p w14:paraId="68904823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022C5E14" w14:textId="1F337968" w:rsidR="007823D9" w:rsidRPr="00DC19CC" w:rsidRDefault="007823D9" w:rsidP="0034078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Numero di anni </w:t>
            </w:r>
            <w:r w:rsidRPr="007E56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 esperienza superiore al minimo richiesto pari</w:t>
            </w:r>
            <w:r w:rsidRPr="00C634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</w:t>
            </w:r>
            <w:r w:rsidRPr="00C634F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751F1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10</w:t>
            </w:r>
            <w:r w:rsidRPr="00C634FB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anni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(profilo </w:t>
            </w:r>
            <w:r w:rsidR="00751F1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esperto senior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 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5</w:t>
            </w:r>
            <w:r w:rsidRPr="007E56BA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anni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634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(profilo </w:t>
            </w:r>
            <w:r w:rsidR="00751F1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ricercatore esperto senior</w:t>
            </w:r>
            <w:r w:rsidRPr="00C634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):</w:t>
            </w:r>
          </w:p>
          <w:p w14:paraId="7B21E64D" w14:textId="77777777" w:rsidR="007823D9" w:rsidRPr="00DC19CC" w:rsidRDefault="007823D9" w:rsidP="0034078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Punti 2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per ogni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trimestre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in più di esperienze maturate nell’ambito oggetto dell’incarico fino ad un massimo di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trimestri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anni). La frazione di semestre non si conta.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8D0B4A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14:paraId="142C1450" w14:textId="77777777" w:rsidR="007823D9" w:rsidRPr="0059707D" w:rsidRDefault="007823D9" w:rsidP="007823D9">
      <w:pPr>
        <w:spacing w:line="360" w:lineRule="auto"/>
      </w:pPr>
    </w:p>
    <w:p w14:paraId="7A13F609" w14:textId="77777777" w:rsidR="007823D9" w:rsidRPr="0059707D" w:rsidRDefault="007823D9" w:rsidP="007823D9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br w:type="page"/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lastRenderedPageBreak/>
        <w:t xml:space="preserve">Macro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 C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Colloquio individuale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503"/>
        <w:gridCol w:w="1270"/>
      </w:tblGrid>
      <w:tr w:rsidR="007823D9" w:rsidRPr="00DC19CC" w14:paraId="79630064" w14:textId="77777777" w:rsidTr="00340785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6AD2A137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2D7FB531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756D62B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7823D9" w:rsidRPr="00DC19CC" w14:paraId="645350AA" w14:textId="77777777" w:rsidTr="00340785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6612F52F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00550BD5" w14:textId="77777777" w:rsidR="007823D9" w:rsidRPr="00BF13BC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Colloquio individuale finalizzato a valutare esperienze e competenze relative agli ambiti e profili ai quali ci si candida.</w:t>
            </w:r>
          </w:p>
          <w:p w14:paraId="59B3923D" w14:textId="77777777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Criteri di valutazione dei colloqui.</w:t>
            </w:r>
          </w:p>
          <w:p w14:paraId="58FE2047" w14:textId="77777777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Nel corso dei colloqui saranno valutati i seguenti aspetti:</w:t>
            </w:r>
          </w:p>
          <w:p w14:paraId="28291E29" w14:textId="77777777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conoscenza dei contenuti rispetto alle attività da espletare;</w:t>
            </w:r>
          </w:p>
          <w:p w14:paraId="4C76C09E" w14:textId="77777777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analisi, riflessione e sintesi su problemi posti;</w:t>
            </w:r>
          </w:p>
          <w:p w14:paraId="59BD912F" w14:textId="766BCB84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orientamento valutativo e decisionale rispetto a situazioni connesse alle competenze professionali richieste dallo specifico incarico.</w:t>
            </w:r>
          </w:p>
          <w:p w14:paraId="5877918A" w14:textId="77777777" w:rsidR="007823D9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Valutazioni esprimibili: Ottimo (da 35 a 40); buono (da 30 a 34), discreto (da 25 a 29), sufficiente (da 20 a 24) e non adeguato (inferiore a 20).</w:t>
            </w:r>
          </w:p>
          <w:p w14:paraId="7E174753" w14:textId="77777777" w:rsidR="007823D9" w:rsidRPr="00DC19CC" w:rsidRDefault="007823D9" w:rsidP="00340785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E184671" w14:textId="77777777" w:rsidR="007823D9" w:rsidRPr="00DC19CC" w:rsidRDefault="007823D9" w:rsidP="003407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14:paraId="6B4A6E02" w14:textId="77777777" w:rsidR="007823D9" w:rsidRDefault="007823D9" w:rsidP="007823D9">
      <w:pPr>
        <w:spacing w:line="360" w:lineRule="auto"/>
      </w:pPr>
    </w:p>
    <w:p w14:paraId="216B4448" w14:textId="1F4D2B7C" w:rsidR="007823D9" w:rsidRPr="00BF13BC" w:rsidRDefault="007823D9" w:rsidP="007823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BF13BC">
        <w:t xml:space="preserve">Trani, lì </w:t>
      </w:r>
      <w:r w:rsidR="00751F18">
        <w:t>7</w:t>
      </w:r>
      <w:r>
        <w:t xml:space="preserve"> </w:t>
      </w:r>
      <w:r w:rsidR="00751F18">
        <w:t>Giugno</w:t>
      </w:r>
      <w:r>
        <w:t xml:space="preserve"> 2023</w:t>
      </w:r>
    </w:p>
    <w:p w14:paraId="2B2733E2" w14:textId="77777777" w:rsidR="007823D9" w:rsidRDefault="007823D9" w:rsidP="007823D9">
      <w:pPr>
        <w:spacing w:line="360" w:lineRule="auto"/>
      </w:pPr>
    </w:p>
    <w:p w14:paraId="19FE21A5" w14:textId="77777777" w:rsidR="007823D9" w:rsidRPr="00BF13BC" w:rsidRDefault="007823D9" w:rsidP="007823D9">
      <w:pPr>
        <w:spacing w:line="360" w:lineRule="auto"/>
      </w:pPr>
    </w:p>
    <w:p w14:paraId="455D87CA" w14:textId="77777777" w:rsidR="007823D9" w:rsidRPr="00BF13BC" w:rsidRDefault="007823D9" w:rsidP="007823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92"/>
      </w:pP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  <w:t xml:space="preserve">   NOVA Consorzio Nazionale</w:t>
      </w:r>
    </w:p>
    <w:p w14:paraId="302F29D9" w14:textId="77777777" w:rsidR="007823D9" w:rsidRPr="0059707D" w:rsidRDefault="007823D9" w:rsidP="007823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92"/>
      </w:pP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</w:r>
      <w:r w:rsidRPr="00BF13BC">
        <w:tab/>
        <w:t xml:space="preserve"> Timbro e Firma</w:t>
      </w:r>
    </w:p>
    <w:p w14:paraId="1C653F07" w14:textId="77777777" w:rsidR="007823D9" w:rsidRDefault="007823D9" w:rsidP="007823D9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732FB72C" wp14:editId="089305B4">
            <wp:extent cx="1200150" cy="639673"/>
            <wp:effectExtent l="0" t="0" r="0" b="8255"/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49" cy="6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81E0" w14:textId="0AE82396" w:rsidR="00AA547A" w:rsidRPr="00AC6575" w:rsidRDefault="00AA547A" w:rsidP="00AC6575"/>
    <w:sectPr w:rsidR="00AA547A" w:rsidRPr="00AC6575" w:rsidSect="00013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3886" w14:textId="77777777" w:rsidR="00FF4E45" w:rsidRDefault="00FF4E45">
      <w:pPr>
        <w:spacing w:after="0" w:line="240" w:lineRule="auto"/>
      </w:pPr>
      <w:r>
        <w:separator/>
      </w:r>
    </w:p>
  </w:endnote>
  <w:endnote w:type="continuationSeparator" w:id="0">
    <w:p w14:paraId="1558F814" w14:textId="77777777" w:rsidR="00FF4E45" w:rsidRDefault="00FF4E45">
      <w:pPr>
        <w:spacing w:after="0" w:line="240" w:lineRule="auto"/>
      </w:pPr>
      <w:r>
        <w:continuationSeparator/>
      </w:r>
    </w:p>
  </w:endnote>
  <w:endnote w:type="continuationNotice" w:id="1">
    <w:p w14:paraId="40581462" w14:textId="77777777" w:rsidR="00FF4E45" w:rsidRDefault="00FF4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83A5" w14:textId="77777777" w:rsidR="00E60DEC" w:rsidRDefault="00E60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977D" w14:textId="10C27825" w:rsidR="00F25E77" w:rsidRDefault="00F25E77">
    <w:pPr>
      <w:pStyle w:val="Pidipagina"/>
    </w:pPr>
  </w:p>
  <w:p w14:paraId="0F87D01B" w14:textId="684749D0" w:rsidR="00F25E77" w:rsidRDefault="00F25E77">
    <w:pPr>
      <w:pStyle w:val="Pidipagina"/>
    </w:pPr>
  </w:p>
  <w:p w14:paraId="11E79EA3" w14:textId="7DBD802B" w:rsidR="00F25E77" w:rsidRDefault="00F25E77">
    <w:pPr>
      <w:pStyle w:val="Pidipagina"/>
    </w:pPr>
  </w:p>
  <w:p w14:paraId="69EAF139" w14:textId="7534FE6E" w:rsidR="00F25E77" w:rsidRDefault="00F25E77">
    <w:pPr>
      <w:pStyle w:val="Pidipagina"/>
    </w:pPr>
  </w:p>
  <w:p w14:paraId="0D11C34A" w14:textId="7D7DB523" w:rsidR="00F25E77" w:rsidRDefault="00F25E77">
    <w:pPr>
      <w:pStyle w:val="Pidipagina"/>
    </w:pPr>
  </w:p>
  <w:p w14:paraId="5A9AF5F3" w14:textId="77777777" w:rsidR="00F25E77" w:rsidRDefault="00F25E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58A3" w14:textId="77777777" w:rsidR="00E60DEC" w:rsidRDefault="00E60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21FF" w14:textId="77777777" w:rsidR="00FF4E45" w:rsidRDefault="00FF4E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ECB5DB" w14:textId="77777777" w:rsidR="00FF4E45" w:rsidRDefault="00FF4E45">
      <w:pPr>
        <w:spacing w:after="0" w:line="240" w:lineRule="auto"/>
      </w:pPr>
      <w:r>
        <w:continuationSeparator/>
      </w:r>
    </w:p>
  </w:footnote>
  <w:footnote w:type="continuationNotice" w:id="1">
    <w:p w14:paraId="52D8B606" w14:textId="77777777" w:rsidR="00FF4E45" w:rsidRDefault="00FF4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C72F" w14:textId="77777777" w:rsidR="00E60DEC" w:rsidRDefault="00E60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45D5" w14:textId="50EAEA0A" w:rsidR="001712F1" w:rsidRDefault="0068498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76DF6" wp14:editId="0CC08640">
          <wp:simplePos x="0" y="0"/>
          <wp:positionH relativeFrom="column">
            <wp:posOffset>-720090</wp:posOffset>
          </wp:positionH>
          <wp:positionV relativeFrom="paragraph">
            <wp:posOffset>-441325</wp:posOffset>
          </wp:positionV>
          <wp:extent cx="7553960" cy="106673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1B8D8" w14:textId="77777777" w:rsidR="001712F1" w:rsidRDefault="001712F1">
    <w:pPr>
      <w:pStyle w:val="Intestazione"/>
    </w:pPr>
  </w:p>
  <w:p w14:paraId="4E699FCC" w14:textId="77777777" w:rsidR="001712F1" w:rsidRDefault="001712F1">
    <w:pPr>
      <w:pStyle w:val="Intestazione"/>
    </w:pPr>
  </w:p>
  <w:p w14:paraId="33D64115" w14:textId="44BC40D7" w:rsidR="001712F1" w:rsidRDefault="001712F1">
    <w:pPr>
      <w:pStyle w:val="Intestazione"/>
    </w:pPr>
  </w:p>
  <w:p w14:paraId="051063B5" w14:textId="60CDC3EF" w:rsidR="00F25E77" w:rsidRDefault="00F25E77">
    <w:pPr>
      <w:pStyle w:val="Intestazione"/>
    </w:pPr>
  </w:p>
  <w:p w14:paraId="50E295F8" w14:textId="77777777" w:rsidR="00F25E77" w:rsidRDefault="00F25E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55A" w14:textId="77777777" w:rsidR="00E60DEC" w:rsidRDefault="00E60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134"/>
    <w:multiLevelType w:val="multilevel"/>
    <w:tmpl w:val="196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F3D12"/>
    <w:multiLevelType w:val="hybridMultilevel"/>
    <w:tmpl w:val="05B68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94F41"/>
    <w:multiLevelType w:val="hybridMultilevel"/>
    <w:tmpl w:val="5B7C16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6ECE"/>
    <w:multiLevelType w:val="hybridMultilevel"/>
    <w:tmpl w:val="9C8ACDD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E26EB"/>
    <w:multiLevelType w:val="multilevel"/>
    <w:tmpl w:val="838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E52E8"/>
    <w:multiLevelType w:val="hybridMultilevel"/>
    <w:tmpl w:val="DE40B850"/>
    <w:lvl w:ilvl="0" w:tplc="363E662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43E0E"/>
    <w:multiLevelType w:val="hybridMultilevel"/>
    <w:tmpl w:val="4510EA88"/>
    <w:lvl w:ilvl="0" w:tplc="11C65A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42F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28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2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6B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0E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E1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4D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171"/>
    <w:multiLevelType w:val="hybridMultilevel"/>
    <w:tmpl w:val="C9EA88C2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 w15:restartNumberingAfterBreak="0">
    <w:nsid w:val="2E9A2E47"/>
    <w:multiLevelType w:val="hybridMultilevel"/>
    <w:tmpl w:val="E1F8A350"/>
    <w:lvl w:ilvl="0" w:tplc="DAF8E1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1A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43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45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B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E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4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E2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E703F"/>
    <w:multiLevelType w:val="hybridMultilevel"/>
    <w:tmpl w:val="98BE25A8"/>
    <w:lvl w:ilvl="0" w:tplc="5F7445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07F"/>
    <w:multiLevelType w:val="hybridMultilevel"/>
    <w:tmpl w:val="57C463AA"/>
    <w:lvl w:ilvl="0" w:tplc="D2E41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902"/>
    <w:multiLevelType w:val="multilevel"/>
    <w:tmpl w:val="7196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B0E602"/>
    <w:multiLevelType w:val="hybridMultilevel"/>
    <w:tmpl w:val="A0C0547A"/>
    <w:lvl w:ilvl="0" w:tplc="2AEABD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D85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8C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C9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4F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C5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2A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399E"/>
    <w:multiLevelType w:val="hybridMultilevel"/>
    <w:tmpl w:val="252A32CC"/>
    <w:lvl w:ilvl="0" w:tplc="E9AA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1929"/>
    <w:multiLevelType w:val="multilevel"/>
    <w:tmpl w:val="B5924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D44502"/>
    <w:multiLevelType w:val="hybridMultilevel"/>
    <w:tmpl w:val="5AB6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B43D2"/>
    <w:multiLevelType w:val="hybridMultilevel"/>
    <w:tmpl w:val="6F2C7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F40AD"/>
    <w:multiLevelType w:val="hybridMultilevel"/>
    <w:tmpl w:val="D0106C06"/>
    <w:lvl w:ilvl="0" w:tplc="363E662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24CE682A">
      <w:start w:val="1"/>
      <w:numFmt w:val="bullet"/>
      <w:lvlText w:val="-"/>
      <w:lvlJc w:val="left"/>
      <w:pPr>
        <w:ind w:left="1980" w:hanging="360"/>
      </w:pPr>
      <w:rPr>
        <w:rFonts w:ascii="Times New Roman" w:eastAsia="SimSu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668F6"/>
    <w:multiLevelType w:val="hybridMultilevel"/>
    <w:tmpl w:val="74DA5562"/>
    <w:lvl w:ilvl="0" w:tplc="0F1060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CC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4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C8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AC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3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25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0D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500F4"/>
    <w:multiLevelType w:val="hybridMultilevel"/>
    <w:tmpl w:val="004A4DA8"/>
    <w:lvl w:ilvl="0" w:tplc="78722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2E7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B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7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2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C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6A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A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E4B02"/>
    <w:multiLevelType w:val="hybridMultilevel"/>
    <w:tmpl w:val="AF62EF9A"/>
    <w:lvl w:ilvl="0" w:tplc="A5E4A7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60C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C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8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CE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2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0F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E0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62DC"/>
    <w:multiLevelType w:val="hybridMultilevel"/>
    <w:tmpl w:val="DFC631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0285A"/>
    <w:multiLevelType w:val="hybridMultilevel"/>
    <w:tmpl w:val="687A9F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ED160E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26792"/>
    <w:multiLevelType w:val="multilevel"/>
    <w:tmpl w:val="19E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8148996">
    <w:abstractNumId w:val="9"/>
  </w:num>
  <w:num w:numId="2" w16cid:durableId="2144348092">
    <w:abstractNumId w:val="7"/>
  </w:num>
  <w:num w:numId="3" w16cid:durableId="143208612">
    <w:abstractNumId w:val="20"/>
  </w:num>
  <w:num w:numId="4" w16cid:durableId="1323313161">
    <w:abstractNumId w:val="13"/>
  </w:num>
  <w:num w:numId="5" w16cid:durableId="519123864">
    <w:abstractNumId w:val="21"/>
  </w:num>
  <w:num w:numId="6" w16cid:durableId="872840476">
    <w:abstractNumId w:val="17"/>
  </w:num>
  <w:num w:numId="7" w16cid:durableId="1990740635">
    <w:abstractNumId w:val="15"/>
  </w:num>
  <w:num w:numId="8" w16cid:durableId="1376806623">
    <w:abstractNumId w:val="2"/>
  </w:num>
  <w:num w:numId="9" w16cid:durableId="85620567">
    <w:abstractNumId w:val="22"/>
  </w:num>
  <w:num w:numId="10" w16cid:durableId="479932043">
    <w:abstractNumId w:val="8"/>
  </w:num>
  <w:num w:numId="11" w16cid:durableId="1434325579">
    <w:abstractNumId w:val="14"/>
  </w:num>
  <w:num w:numId="12" w16cid:durableId="1719862156">
    <w:abstractNumId w:val="1"/>
  </w:num>
  <w:num w:numId="13" w16cid:durableId="1413500909">
    <w:abstractNumId w:val="24"/>
  </w:num>
  <w:num w:numId="14" w16cid:durableId="10113103">
    <w:abstractNumId w:val="19"/>
  </w:num>
  <w:num w:numId="15" w16cid:durableId="1044644051">
    <w:abstractNumId w:val="16"/>
  </w:num>
  <w:num w:numId="16" w16cid:durableId="1077752331">
    <w:abstractNumId w:val="0"/>
  </w:num>
  <w:num w:numId="17" w16cid:durableId="41516978">
    <w:abstractNumId w:val="4"/>
  </w:num>
  <w:num w:numId="18" w16cid:durableId="883637694">
    <w:abstractNumId w:val="25"/>
  </w:num>
  <w:num w:numId="19" w16cid:durableId="1689990600">
    <w:abstractNumId w:val="12"/>
  </w:num>
  <w:num w:numId="20" w16cid:durableId="1981378085">
    <w:abstractNumId w:val="3"/>
  </w:num>
  <w:num w:numId="21" w16cid:durableId="1409041673">
    <w:abstractNumId w:val="11"/>
  </w:num>
  <w:num w:numId="22" w16cid:durableId="1819154347">
    <w:abstractNumId w:val="5"/>
  </w:num>
  <w:num w:numId="23" w16cid:durableId="908810470">
    <w:abstractNumId w:val="18"/>
  </w:num>
  <w:num w:numId="24" w16cid:durableId="760570049">
    <w:abstractNumId w:val="6"/>
  </w:num>
  <w:num w:numId="25" w16cid:durableId="299460606">
    <w:abstractNumId w:val="23"/>
  </w:num>
  <w:num w:numId="26" w16cid:durableId="198169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CC"/>
    <w:rsid w:val="00013BEF"/>
    <w:rsid w:val="000603BC"/>
    <w:rsid w:val="00074E31"/>
    <w:rsid w:val="00095EB4"/>
    <w:rsid w:val="001712F1"/>
    <w:rsid w:val="001916EF"/>
    <w:rsid w:val="001F275E"/>
    <w:rsid w:val="001F2B05"/>
    <w:rsid w:val="001F763A"/>
    <w:rsid w:val="00224253"/>
    <w:rsid w:val="002543DA"/>
    <w:rsid w:val="0026641C"/>
    <w:rsid w:val="002944E6"/>
    <w:rsid w:val="003335C4"/>
    <w:rsid w:val="00356ACC"/>
    <w:rsid w:val="003A4385"/>
    <w:rsid w:val="003C6314"/>
    <w:rsid w:val="00402D3F"/>
    <w:rsid w:val="00431DAC"/>
    <w:rsid w:val="005678AE"/>
    <w:rsid w:val="005937C1"/>
    <w:rsid w:val="006736D3"/>
    <w:rsid w:val="0068498C"/>
    <w:rsid w:val="006E31F4"/>
    <w:rsid w:val="007039A1"/>
    <w:rsid w:val="00751F18"/>
    <w:rsid w:val="0075786A"/>
    <w:rsid w:val="007610CC"/>
    <w:rsid w:val="007823D9"/>
    <w:rsid w:val="007C6CA5"/>
    <w:rsid w:val="00802826"/>
    <w:rsid w:val="00840854"/>
    <w:rsid w:val="0084628C"/>
    <w:rsid w:val="0093059C"/>
    <w:rsid w:val="00987E49"/>
    <w:rsid w:val="009A0E04"/>
    <w:rsid w:val="009C1B62"/>
    <w:rsid w:val="00A1045C"/>
    <w:rsid w:val="00A93056"/>
    <w:rsid w:val="00A9506F"/>
    <w:rsid w:val="00AA547A"/>
    <w:rsid w:val="00AC6575"/>
    <w:rsid w:val="00B67DA6"/>
    <w:rsid w:val="00B71735"/>
    <w:rsid w:val="00BA23A2"/>
    <w:rsid w:val="00BC4BB4"/>
    <w:rsid w:val="00BF5093"/>
    <w:rsid w:val="00C76421"/>
    <w:rsid w:val="00C8290B"/>
    <w:rsid w:val="00CE768A"/>
    <w:rsid w:val="00CF268F"/>
    <w:rsid w:val="00D07765"/>
    <w:rsid w:val="00D51CFA"/>
    <w:rsid w:val="00DF0773"/>
    <w:rsid w:val="00E14A51"/>
    <w:rsid w:val="00E15333"/>
    <w:rsid w:val="00E27199"/>
    <w:rsid w:val="00E60DEC"/>
    <w:rsid w:val="00E673C5"/>
    <w:rsid w:val="00F20794"/>
    <w:rsid w:val="00F25E77"/>
    <w:rsid w:val="00F51C44"/>
    <w:rsid w:val="00F523A5"/>
    <w:rsid w:val="00FE3897"/>
    <w:rsid w:val="00FF4E45"/>
    <w:rsid w:val="12FC595E"/>
    <w:rsid w:val="16068692"/>
    <w:rsid w:val="24A48E78"/>
    <w:rsid w:val="32B8CA4D"/>
    <w:rsid w:val="53D8702D"/>
    <w:rsid w:val="6A1F05AA"/>
    <w:rsid w:val="6E3D8E43"/>
    <w:rsid w:val="72401523"/>
    <w:rsid w:val="7FED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3890E"/>
  <w15:docId w15:val="{10FB1525-71F0-4096-B3DC-5CDE710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rFonts w:eastAsia="Lucida Sans Unicode" w:cs="font331"/>
      <w:sz w:val="22"/>
      <w:szCs w:val="22"/>
      <w:lang w:eastAsia="ar-SA"/>
    </w:rPr>
  </w:style>
  <w:style w:type="paragraph" w:styleId="Titolo1">
    <w:name w:val="heading 1"/>
    <w:basedOn w:val="Normale"/>
    <w:next w:val="Corpotesto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Default">
    <w:name w:val="Default"/>
    <w:pPr>
      <w:suppressAutoHyphens/>
      <w:autoSpaceDN w:val="0"/>
      <w:spacing w:line="100" w:lineRule="atLeast"/>
      <w:textAlignment w:val="baseline"/>
    </w:pPr>
    <w:rPr>
      <w:rFonts w:eastAsia="Lucida Sans Unicode" w:cs="Calibri"/>
      <w:color w:val="000000"/>
      <w:sz w:val="24"/>
      <w:szCs w:val="24"/>
      <w:lang w:eastAsia="ar-SA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Calibri" w:eastAsia="Lucida Sans Unicode" w:hAnsi="Calibri" w:cs="font331"/>
      <w:lang w:eastAsia="ar-SA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Lucida Sans Unicode" w:hAnsi="Tahoma" w:cs="Tahoma"/>
      <w:sz w:val="16"/>
      <w:szCs w:val="16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eastAsia="Lucida Sans Unicode" w:hAnsi="Calibri" w:cs="font331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Calibri" w:eastAsia="Lucida Sans Unicode" w:hAnsi="Calibri" w:cs="font331"/>
      <w:lang w:eastAsia="ar-SA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paragraph" w:styleId="Testonotaapidipagina">
    <w:name w:val="footnote text"/>
    <w:basedOn w:val="Normale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1">
    <w:name w:val="Testo nota a piè di pagina Carattere1"/>
    <w:rPr>
      <w:rFonts w:ascii="Calibri" w:eastAsia="Lucida Sans Unicode" w:hAnsi="Calibri" w:cs="font331"/>
      <w:sz w:val="20"/>
      <w:szCs w:val="20"/>
      <w:lang w:eastAsia="ar-SA"/>
    </w:rPr>
  </w:style>
  <w:style w:type="character" w:styleId="Rimandonotaapidipagina">
    <w:name w:val="footnote reference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AA547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547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AA547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8" ma:contentTypeDescription="Creare un nuovo documento." ma:contentTypeScope="" ma:versionID="8b26263c400366121bef1f62d4a2870e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aa005d8195638bd5f52edc27f92ea2e8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9efb8e-1a29-46b6-927d-f7dbe1be09b4" xsi:nil="true"/>
    <lcf76f155ced4ddcb4097134ff3c332f xmlns="f19efb8e-1a29-46b6-927d-f7dbe1be09b4">
      <Terms xmlns="http://schemas.microsoft.com/office/infopath/2007/PartnerControls"/>
    </lcf76f155ced4ddcb4097134ff3c332f>
    <TaxCatchAll xmlns="79cfa296-01e4-45c8-8cb8-bef9bce675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C85D-7D19-40F9-AD74-817CA4B2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B3C2A-4144-4A5A-8BC9-A66430809358}">
  <ds:schemaRefs>
    <ds:schemaRef ds:uri="http://schemas.microsoft.com/office/2006/metadata/properties"/>
    <ds:schemaRef ds:uri="http://schemas.microsoft.com/office/infopath/2007/PartnerControls"/>
    <ds:schemaRef ds:uri="f19efb8e-1a29-46b6-927d-f7dbe1be09b4"/>
    <ds:schemaRef ds:uri="79cfa296-01e4-45c8-8cb8-bef9bce6756e"/>
  </ds:schemaRefs>
</ds:datastoreItem>
</file>

<file path=customXml/itemProps3.xml><?xml version="1.0" encoding="utf-8"?>
<ds:datastoreItem xmlns:ds="http://schemas.openxmlformats.org/officeDocument/2006/customXml" ds:itemID="{88206203-9DD9-4173-8B50-6E9828634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87999-F830-4865-BA6F-E3EC989D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Links>
    <vt:vector size="30" baseType="variant">
      <vt:variant>
        <vt:i4>5374031</vt:i4>
      </vt:variant>
      <vt:variant>
        <vt:i4>12</vt:i4>
      </vt:variant>
      <vt:variant>
        <vt:i4>0</vt:i4>
      </vt:variant>
      <vt:variant>
        <vt:i4>5</vt:i4>
      </vt:variant>
      <vt:variant>
        <vt:lpwstr>http://www.consorzionova/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https://www.7-zip.org/</vt:lpwstr>
      </vt:variant>
      <vt:variant>
        <vt:lpwstr/>
      </vt:variant>
      <vt:variant>
        <vt:i4>1376370</vt:i4>
      </vt:variant>
      <vt:variant>
        <vt:i4>6</vt:i4>
      </vt:variant>
      <vt:variant>
        <vt:i4>0</vt:i4>
      </vt:variant>
      <vt:variant>
        <vt:i4>5</vt:i4>
      </vt:variant>
      <vt:variant>
        <vt:lpwstr>mailto:consorzionova@cgn.legalmail.it</vt:lpwstr>
      </vt:variant>
      <vt:variant>
        <vt:lpwstr/>
      </vt:variant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https://www.7-zip.org/</vt:lpwstr>
      </vt:variant>
      <vt:variant>
        <vt:lpwstr/>
      </vt:variant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mailto:consorzionova@cgn.legalmail.it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2-ter, Comunicazione avvio attività</dc:title>
  <dc:subject/>
  <dc:creator>GV14QPST2PSZ5</dc:creator>
  <cp:keywords/>
  <cp:lastModifiedBy>Oreste Ciavatta</cp:lastModifiedBy>
  <cp:revision>4</cp:revision>
  <dcterms:created xsi:type="dcterms:W3CDTF">2023-06-06T11:23:00Z</dcterms:created>
  <dcterms:modified xsi:type="dcterms:W3CDTF">2023-06-06T11:28:00Z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0x01010001C8DA0D193EB6449E304EB06401D67D</vt:lpwstr>
  </property>
  <property fmtid="{D5CDD505-2E9C-101B-9397-08002B2CF9AE}" pid="5" name="MediaServiceImageTags">
    <vt:lpwstr/>
  </property>
</Properties>
</file>